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AD" w:rsidRPr="00673679" w:rsidRDefault="001454AD" w:rsidP="001454AD">
      <w:pPr>
        <w:keepNext/>
        <w:keepLines/>
        <w:jc w:val="right"/>
        <w:rPr>
          <w:sz w:val="28"/>
          <w:szCs w:val="28"/>
        </w:rPr>
      </w:pPr>
      <w:r w:rsidRPr="00673679">
        <w:rPr>
          <w:sz w:val="28"/>
          <w:szCs w:val="28"/>
        </w:rPr>
        <w:t>Проект</w:t>
      </w:r>
    </w:p>
    <w:p w:rsidR="001454AD" w:rsidRPr="00673679" w:rsidRDefault="001454AD" w:rsidP="001454AD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1454AD" w:rsidRDefault="001454AD" w:rsidP="001454AD">
      <w:pPr>
        <w:keepNext/>
        <w:keepLines/>
        <w:jc w:val="center"/>
        <w:rPr>
          <w:b/>
          <w:sz w:val="28"/>
          <w:szCs w:val="28"/>
        </w:rPr>
      </w:pPr>
      <w:r w:rsidRPr="00706618">
        <w:rPr>
          <w:b/>
          <w:sz w:val="28"/>
          <w:szCs w:val="28"/>
        </w:rPr>
        <w:t>САРАТОВСКАЯ ГОРОДСКАЯ ДУМА</w:t>
      </w:r>
    </w:p>
    <w:p w:rsidR="001454AD" w:rsidRPr="00706618" w:rsidRDefault="001454AD" w:rsidP="001454AD">
      <w:pPr>
        <w:keepNext/>
        <w:keepLines/>
        <w:jc w:val="center"/>
        <w:rPr>
          <w:b/>
          <w:sz w:val="28"/>
          <w:szCs w:val="28"/>
        </w:rPr>
      </w:pPr>
    </w:p>
    <w:p w:rsidR="001454AD" w:rsidRPr="008A12BD" w:rsidRDefault="001454AD" w:rsidP="001454AD">
      <w:pPr>
        <w:keepNext/>
        <w:keepLines/>
        <w:jc w:val="center"/>
        <w:rPr>
          <w:b/>
          <w:sz w:val="28"/>
          <w:szCs w:val="28"/>
        </w:rPr>
      </w:pPr>
      <w:r w:rsidRPr="00706618">
        <w:rPr>
          <w:b/>
          <w:sz w:val="28"/>
          <w:szCs w:val="28"/>
        </w:rPr>
        <w:t>РЕШЕНИЕ</w:t>
      </w:r>
    </w:p>
    <w:p w:rsidR="001454AD" w:rsidRPr="00673679" w:rsidRDefault="001454AD" w:rsidP="001454AD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_________№__________</w:t>
      </w:r>
    </w:p>
    <w:p w:rsidR="001454AD" w:rsidRPr="00673679" w:rsidRDefault="001454AD" w:rsidP="001454AD">
      <w:pPr>
        <w:keepNext/>
        <w:keepLines/>
        <w:jc w:val="center"/>
        <w:rPr>
          <w:sz w:val="28"/>
          <w:szCs w:val="28"/>
        </w:rPr>
      </w:pPr>
    </w:p>
    <w:p w:rsidR="001454AD" w:rsidRPr="00673679" w:rsidRDefault="001454AD" w:rsidP="001454AD">
      <w:pPr>
        <w:keepNext/>
        <w:keepLines/>
        <w:jc w:val="center"/>
        <w:rPr>
          <w:sz w:val="28"/>
          <w:szCs w:val="28"/>
        </w:rPr>
      </w:pPr>
      <w:r w:rsidRPr="00673679">
        <w:rPr>
          <w:sz w:val="28"/>
          <w:szCs w:val="28"/>
        </w:rPr>
        <w:t>г. Саратов</w:t>
      </w:r>
    </w:p>
    <w:p w:rsidR="001454AD" w:rsidRDefault="001454AD" w:rsidP="001454AD">
      <w:pPr>
        <w:keepNext/>
        <w:keepLines/>
        <w:ind w:firstLine="709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168275</wp:posOffset>
                </wp:positionV>
                <wp:extent cx="635" cy="183515"/>
                <wp:effectExtent l="8890" t="9525" r="952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13.25pt" to="2.5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168275</wp:posOffset>
                </wp:positionV>
                <wp:extent cx="183515" cy="0"/>
                <wp:effectExtent l="10160" t="9525" r="635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13.25pt" to="17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">
                <v:stroke startarrowwidth="narrow" startarrowlength="short" endarrowwidth="narrow" endarrowlength="short"/>
              </v:line>
            </w:pict>
          </mc:Fallback>
        </mc:AlternateContent>
      </w:r>
    </w:p>
    <w:p w:rsidR="001454AD" w:rsidRPr="000074DF" w:rsidRDefault="001454AD" w:rsidP="001454AD">
      <w:pPr>
        <w:keepNext/>
        <w:keepLines/>
        <w:tabs>
          <w:tab w:val="left" w:pos="8080"/>
        </w:tabs>
        <w:jc w:val="both"/>
        <w:rPr>
          <w:b/>
          <w:bCs/>
          <w:sz w:val="28"/>
        </w:rPr>
      </w:pPr>
      <w:r>
        <w:rPr>
          <w:sz w:val="28"/>
        </w:rPr>
        <w:t xml:space="preserve">  О </w:t>
      </w:r>
      <w:r w:rsidRPr="00A426F7">
        <w:rPr>
          <w:sz w:val="28"/>
        </w:rPr>
        <w:t xml:space="preserve"> назначении членов конкурсной комиссии</w:t>
      </w:r>
      <w:r>
        <w:rPr>
          <w:sz w:val="28"/>
        </w:rPr>
        <w:t xml:space="preserve"> для проведения конкурса</w:t>
      </w:r>
      <w:r w:rsidRPr="00A426F7">
        <w:rPr>
          <w:sz w:val="28"/>
        </w:rPr>
        <w:t xml:space="preserve"> </w:t>
      </w:r>
      <w:r w:rsidRPr="000074DF">
        <w:rPr>
          <w:bCs/>
          <w:sz w:val="28"/>
        </w:rPr>
        <w:t>по отбору кандидатур на должность главы муниципального образования «Город Саратов»</w:t>
      </w:r>
    </w:p>
    <w:p w:rsidR="001454AD" w:rsidRPr="00673679" w:rsidRDefault="001454AD" w:rsidP="001454AD">
      <w:pPr>
        <w:keepNext/>
        <w:keepLines/>
        <w:jc w:val="both"/>
        <w:rPr>
          <w:sz w:val="28"/>
          <w:szCs w:val="28"/>
        </w:rPr>
      </w:pPr>
    </w:p>
    <w:p w:rsidR="001454AD" w:rsidRDefault="001454AD" w:rsidP="001454AD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426F7">
        <w:rPr>
          <w:rFonts w:eastAsia="Times New Roman"/>
          <w:sz w:val="28"/>
          <w:szCs w:val="28"/>
        </w:rPr>
        <w:t xml:space="preserve">В соответствии с Федеральным </w:t>
      </w:r>
      <w:r>
        <w:rPr>
          <w:rFonts w:eastAsia="Times New Roman"/>
          <w:sz w:val="28"/>
          <w:szCs w:val="28"/>
        </w:rPr>
        <w:t>законом от 06.10.2003 № 131-ФЗ «</w:t>
      </w:r>
      <w:r w:rsidRPr="00A426F7">
        <w:rPr>
          <w:rFonts w:eastAsia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="Times New Roman"/>
          <w:sz w:val="28"/>
          <w:szCs w:val="28"/>
        </w:rPr>
        <w:t>»</w:t>
      </w:r>
      <w:r w:rsidRPr="00A426F7">
        <w:rPr>
          <w:rFonts w:eastAsia="Times New Roman"/>
          <w:sz w:val="28"/>
          <w:szCs w:val="28"/>
        </w:rPr>
        <w:t>, решением Саратовской город</w:t>
      </w:r>
      <w:r>
        <w:rPr>
          <w:rFonts w:eastAsia="Times New Roman"/>
          <w:sz w:val="28"/>
          <w:szCs w:val="28"/>
        </w:rPr>
        <w:t xml:space="preserve">ской Думы </w:t>
      </w:r>
      <w:r w:rsidRPr="000074DF">
        <w:rPr>
          <w:rFonts w:eastAsia="Times New Roman"/>
          <w:sz w:val="28"/>
          <w:szCs w:val="28"/>
        </w:rPr>
        <w:t>от 21.07.2016 № 64-645 «О порядке проведения конкурса по отбору кандидатур на должность главы муниципального образования «Город Саратов» и избрания главы муниципального образования «Город Саратов»</w:t>
      </w:r>
    </w:p>
    <w:p w:rsidR="001454AD" w:rsidRPr="00673679" w:rsidRDefault="001454AD" w:rsidP="001454AD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1454AD" w:rsidRDefault="001454AD" w:rsidP="001454AD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673679">
        <w:rPr>
          <w:rFonts w:eastAsia="Times New Roman"/>
          <w:sz w:val="28"/>
          <w:szCs w:val="28"/>
        </w:rPr>
        <w:t xml:space="preserve">Саратовская городская Дума </w:t>
      </w:r>
    </w:p>
    <w:p w:rsidR="001454AD" w:rsidRPr="00673679" w:rsidRDefault="001454AD" w:rsidP="001454AD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1454AD" w:rsidRDefault="001454AD" w:rsidP="001454AD">
      <w:pPr>
        <w:keepNext/>
        <w:keepLines/>
        <w:autoSpaceDE w:val="0"/>
        <w:autoSpaceDN w:val="0"/>
        <w:adjustRightInd w:val="0"/>
        <w:ind w:hanging="142"/>
        <w:jc w:val="both"/>
        <w:rPr>
          <w:rFonts w:eastAsia="Times New Roman" w:cs="Arial"/>
          <w:sz w:val="28"/>
        </w:rPr>
      </w:pPr>
      <w:r w:rsidRPr="00673679">
        <w:rPr>
          <w:rFonts w:eastAsia="Times New Roman" w:cs="Arial"/>
          <w:sz w:val="28"/>
        </w:rPr>
        <w:t>РЕШИЛА:</w:t>
      </w:r>
    </w:p>
    <w:p w:rsidR="001454AD" w:rsidRPr="00673679" w:rsidRDefault="001454AD" w:rsidP="001454AD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Times New Roman" w:cs="Arial"/>
          <w:sz w:val="28"/>
        </w:rPr>
      </w:pPr>
    </w:p>
    <w:p w:rsidR="001454AD" w:rsidRPr="00A426F7" w:rsidRDefault="001454AD" w:rsidP="001454AD">
      <w:pPr>
        <w:numPr>
          <w:ilvl w:val="0"/>
          <w:numId w:val="1"/>
        </w:numPr>
        <w:tabs>
          <w:tab w:val="num" w:pos="0"/>
          <w:tab w:val="left" w:pos="1080"/>
        </w:tabs>
        <w:ind w:left="0" w:firstLine="709"/>
        <w:jc w:val="both"/>
        <w:rPr>
          <w:rFonts w:eastAsia="Times New Roman"/>
          <w:sz w:val="28"/>
          <w:szCs w:val="20"/>
        </w:rPr>
      </w:pPr>
      <w:r w:rsidRPr="00A426F7">
        <w:rPr>
          <w:rFonts w:eastAsia="Times New Roman"/>
          <w:sz w:val="28"/>
          <w:szCs w:val="20"/>
        </w:rPr>
        <w:t xml:space="preserve">Назначить в состав конкурсной комиссии </w:t>
      </w:r>
      <w:r w:rsidRPr="00FD588A">
        <w:rPr>
          <w:rFonts w:eastAsia="Times New Roman"/>
          <w:sz w:val="28"/>
          <w:szCs w:val="20"/>
        </w:rPr>
        <w:t xml:space="preserve">для проведения конкурса </w:t>
      </w:r>
      <w:r>
        <w:rPr>
          <w:rFonts w:eastAsia="Times New Roman"/>
          <w:sz w:val="28"/>
          <w:szCs w:val="20"/>
        </w:rPr>
        <w:t xml:space="preserve">                      </w:t>
      </w:r>
      <w:r w:rsidRPr="000074DF">
        <w:rPr>
          <w:rFonts w:eastAsia="Times New Roman"/>
          <w:bCs/>
          <w:sz w:val="28"/>
          <w:szCs w:val="20"/>
        </w:rPr>
        <w:t>по отбору кандидатур</w:t>
      </w:r>
      <w:r>
        <w:rPr>
          <w:rFonts w:eastAsia="Times New Roman"/>
          <w:bCs/>
          <w:sz w:val="28"/>
          <w:szCs w:val="20"/>
        </w:rPr>
        <w:t xml:space="preserve"> </w:t>
      </w:r>
      <w:r w:rsidRPr="000074DF">
        <w:rPr>
          <w:rFonts w:eastAsia="Times New Roman"/>
          <w:bCs/>
          <w:sz w:val="28"/>
          <w:szCs w:val="20"/>
        </w:rPr>
        <w:t>на должность главы муниципального образования</w:t>
      </w:r>
      <w:r>
        <w:rPr>
          <w:rFonts w:eastAsia="Times New Roman"/>
          <w:bCs/>
          <w:sz w:val="28"/>
          <w:szCs w:val="20"/>
        </w:rPr>
        <w:t xml:space="preserve">                      </w:t>
      </w:r>
      <w:r w:rsidRPr="000074DF">
        <w:rPr>
          <w:rFonts w:eastAsia="Times New Roman"/>
          <w:bCs/>
          <w:sz w:val="28"/>
          <w:szCs w:val="20"/>
        </w:rPr>
        <w:t xml:space="preserve"> «Город Саратов»</w:t>
      </w:r>
      <w:r w:rsidRPr="00A426F7">
        <w:rPr>
          <w:rFonts w:eastAsia="Times New Roman"/>
          <w:sz w:val="28"/>
          <w:szCs w:val="20"/>
        </w:rPr>
        <w:t>:</w:t>
      </w:r>
    </w:p>
    <w:p w:rsidR="001454AD" w:rsidRPr="00A426F7" w:rsidRDefault="001454AD" w:rsidP="001454AD">
      <w:pPr>
        <w:tabs>
          <w:tab w:val="left" w:pos="284"/>
          <w:tab w:val="left" w:pos="1080"/>
          <w:tab w:val="left" w:pos="1134"/>
        </w:tabs>
        <w:ind w:firstLine="709"/>
        <w:jc w:val="both"/>
        <w:rPr>
          <w:rFonts w:eastAsia="Times New Roman"/>
          <w:sz w:val="28"/>
          <w:szCs w:val="20"/>
        </w:rPr>
      </w:pPr>
      <w:r w:rsidRPr="00A426F7">
        <w:rPr>
          <w:rFonts w:eastAsia="Times New Roman"/>
          <w:sz w:val="28"/>
          <w:szCs w:val="20"/>
        </w:rPr>
        <w:t>1.1.______________________</w:t>
      </w:r>
    </w:p>
    <w:p w:rsidR="001454AD" w:rsidRPr="00A426F7" w:rsidRDefault="001454AD" w:rsidP="001454AD">
      <w:pPr>
        <w:tabs>
          <w:tab w:val="left" w:pos="284"/>
          <w:tab w:val="left" w:pos="1080"/>
          <w:tab w:val="left" w:pos="1134"/>
        </w:tabs>
        <w:ind w:firstLine="709"/>
        <w:jc w:val="both"/>
        <w:rPr>
          <w:rFonts w:eastAsia="Times New Roman"/>
          <w:sz w:val="28"/>
          <w:szCs w:val="20"/>
        </w:rPr>
      </w:pPr>
      <w:r w:rsidRPr="00A426F7">
        <w:rPr>
          <w:rFonts w:eastAsia="Times New Roman"/>
          <w:sz w:val="28"/>
          <w:szCs w:val="20"/>
        </w:rPr>
        <w:t>1.2.______________________</w:t>
      </w:r>
    </w:p>
    <w:p w:rsidR="001454AD" w:rsidRPr="00A426F7" w:rsidRDefault="001454AD" w:rsidP="001454AD">
      <w:pPr>
        <w:tabs>
          <w:tab w:val="left" w:pos="284"/>
          <w:tab w:val="left" w:pos="1080"/>
          <w:tab w:val="left" w:pos="1134"/>
        </w:tabs>
        <w:ind w:firstLine="709"/>
        <w:jc w:val="both"/>
        <w:rPr>
          <w:rFonts w:eastAsia="Times New Roman"/>
          <w:sz w:val="28"/>
          <w:szCs w:val="20"/>
        </w:rPr>
      </w:pPr>
      <w:r w:rsidRPr="00A426F7">
        <w:rPr>
          <w:rFonts w:eastAsia="Times New Roman"/>
          <w:sz w:val="28"/>
          <w:szCs w:val="20"/>
        </w:rPr>
        <w:t>1.3.______________________</w:t>
      </w:r>
    </w:p>
    <w:p w:rsidR="001454AD" w:rsidRPr="00A426F7" w:rsidRDefault="001454AD" w:rsidP="001454AD">
      <w:pPr>
        <w:tabs>
          <w:tab w:val="left" w:pos="284"/>
          <w:tab w:val="left" w:pos="1080"/>
          <w:tab w:val="left" w:pos="1134"/>
        </w:tabs>
        <w:ind w:firstLine="709"/>
        <w:jc w:val="both"/>
        <w:rPr>
          <w:rFonts w:eastAsia="Times New Roman"/>
          <w:sz w:val="28"/>
          <w:szCs w:val="20"/>
        </w:rPr>
      </w:pPr>
      <w:r w:rsidRPr="00A426F7">
        <w:rPr>
          <w:rFonts w:eastAsia="Times New Roman"/>
          <w:sz w:val="28"/>
          <w:szCs w:val="20"/>
        </w:rPr>
        <w:t>1.4.______________________</w:t>
      </w:r>
    </w:p>
    <w:p w:rsidR="001454AD" w:rsidRPr="00A426F7" w:rsidRDefault="001454AD" w:rsidP="001454AD">
      <w:pPr>
        <w:tabs>
          <w:tab w:val="left" w:pos="284"/>
          <w:tab w:val="left" w:pos="1080"/>
          <w:tab w:val="left" w:pos="1134"/>
        </w:tabs>
        <w:ind w:firstLine="709"/>
        <w:jc w:val="both"/>
        <w:rPr>
          <w:rFonts w:eastAsia="Times New Roman"/>
          <w:sz w:val="28"/>
          <w:szCs w:val="20"/>
        </w:rPr>
      </w:pPr>
      <w:r w:rsidRPr="00A426F7">
        <w:rPr>
          <w:rFonts w:eastAsia="Times New Roman"/>
          <w:sz w:val="28"/>
          <w:szCs w:val="20"/>
        </w:rPr>
        <w:t>1.5.______________________</w:t>
      </w:r>
    </w:p>
    <w:p w:rsidR="001454AD" w:rsidRPr="00A426F7" w:rsidRDefault="001454AD" w:rsidP="001454AD">
      <w:pPr>
        <w:tabs>
          <w:tab w:val="left" w:pos="284"/>
          <w:tab w:val="left" w:pos="1080"/>
          <w:tab w:val="left" w:pos="1134"/>
        </w:tabs>
        <w:ind w:firstLine="709"/>
        <w:jc w:val="both"/>
        <w:rPr>
          <w:rFonts w:eastAsia="Times New Roman"/>
          <w:sz w:val="28"/>
          <w:szCs w:val="20"/>
        </w:rPr>
      </w:pPr>
      <w:r w:rsidRPr="00A426F7">
        <w:rPr>
          <w:rFonts w:eastAsia="Times New Roman"/>
          <w:sz w:val="28"/>
          <w:szCs w:val="20"/>
        </w:rPr>
        <w:t>1.6.______________________</w:t>
      </w:r>
    </w:p>
    <w:p w:rsidR="001454AD" w:rsidRPr="00A426F7" w:rsidRDefault="001454AD" w:rsidP="001454AD">
      <w:pPr>
        <w:tabs>
          <w:tab w:val="left" w:pos="284"/>
          <w:tab w:val="left" w:pos="1080"/>
          <w:tab w:val="left" w:pos="1134"/>
        </w:tabs>
        <w:ind w:firstLine="709"/>
        <w:jc w:val="both"/>
        <w:rPr>
          <w:rFonts w:eastAsia="Times New Roman"/>
          <w:sz w:val="28"/>
          <w:szCs w:val="20"/>
        </w:rPr>
      </w:pPr>
      <w:r w:rsidRPr="00A426F7">
        <w:rPr>
          <w:rFonts w:eastAsia="Times New Roman"/>
          <w:sz w:val="28"/>
          <w:szCs w:val="20"/>
        </w:rPr>
        <w:t>1.7.______________________</w:t>
      </w:r>
    </w:p>
    <w:p w:rsidR="001454AD" w:rsidRPr="00A426F7" w:rsidRDefault="001454AD" w:rsidP="001454AD">
      <w:pPr>
        <w:tabs>
          <w:tab w:val="left" w:pos="284"/>
          <w:tab w:val="left" w:pos="1080"/>
          <w:tab w:val="left" w:pos="1134"/>
        </w:tabs>
        <w:ind w:firstLine="709"/>
        <w:jc w:val="both"/>
        <w:rPr>
          <w:rFonts w:eastAsia="Times New Roman"/>
          <w:sz w:val="28"/>
          <w:szCs w:val="20"/>
        </w:rPr>
      </w:pPr>
      <w:r w:rsidRPr="00A426F7">
        <w:rPr>
          <w:rFonts w:eastAsia="Times New Roman"/>
          <w:sz w:val="28"/>
          <w:szCs w:val="20"/>
        </w:rPr>
        <w:t>1.8.______________________</w:t>
      </w:r>
    </w:p>
    <w:p w:rsidR="001454AD" w:rsidRPr="00A426F7" w:rsidRDefault="001454AD" w:rsidP="001454AD">
      <w:pPr>
        <w:tabs>
          <w:tab w:val="left" w:pos="284"/>
          <w:tab w:val="left" w:pos="1080"/>
          <w:tab w:val="left" w:pos="1134"/>
        </w:tabs>
        <w:ind w:firstLine="709"/>
        <w:jc w:val="both"/>
        <w:rPr>
          <w:rFonts w:eastAsia="Times New Roman"/>
          <w:sz w:val="28"/>
          <w:szCs w:val="20"/>
        </w:rPr>
      </w:pPr>
      <w:r w:rsidRPr="00A426F7">
        <w:rPr>
          <w:rFonts w:eastAsia="Times New Roman"/>
          <w:sz w:val="28"/>
          <w:szCs w:val="20"/>
        </w:rPr>
        <w:t>1.9.______________________</w:t>
      </w:r>
      <w:r>
        <w:rPr>
          <w:rFonts w:eastAsia="Times New Roman"/>
          <w:sz w:val="28"/>
          <w:szCs w:val="20"/>
        </w:rPr>
        <w:t>.</w:t>
      </w:r>
    </w:p>
    <w:p w:rsidR="001454AD" w:rsidRPr="00A426F7" w:rsidRDefault="001454AD" w:rsidP="001454AD">
      <w:pPr>
        <w:numPr>
          <w:ilvl w:val="0"/>
          <w:numId w:val="1"/>
        </w:numPr>
        <w:tabs>
          <w:tab w:val="clear" w:pos="1573"/>
          <w:tab w:val="left" w:pos="1080"/>
          <w:tab w:val="num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A426F7">
        <w:rPr>
          <w:rFonts w:eastAsia="Times New Roman"/>
          <w:sz w:val="28"/>
          <w:szCs w:val="20"/>
        </w:rPr>
        <w:t>Настоящее решение вступает в силу со дня его официального опубликования.</w:t>
      </w:r>
    </w:p>
    <w:p w:rsidR="001454AD" w:rsidRPr="00A426F7" w:rsidRDefault="001454AD" w:rsidP="001454AD">
      <w:pPr>
        <w:widowControl w:val="0"/>
        <w:jc w:val="both"/>
        <w:rPr>
          <w:rFonts w:eastAsia="Times New Roman"/>
          <w:snapToGrid w:val="0"/>
          <w:color w:val="000000"/>
          <w:sz w:val="28"/>
          <w:szCs w:val="20"/>
        </w:rPr>
      </w:pPr>
    </w:p>
    <w:p w:rsidR="001454AD" w:rsidRDefault="001454AD" w:rsidP="001454AD">
      <w:pPr>
        <w:widowControl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1454AD" w:rsidRDefault="001454AD" w:rsidP="001454AD">
      <w:pPr>
        <w:widowControl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454AD" w:rsidRDefault="001454AD" w:rsidP="001454AD">
      <w:pPr>
        <w:widowControl w:val="0"/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Проект внесен депутатом</w:t>
      </w:r>
    </w:p>
    <w:p w:rsidR="001454AD" w:rsidRDefault="001454AD" w:rsidP="001454AD">
      <w:pPr>
        <w:widowControl w:val="0"/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Саратовской городской Думы </w:t>
      </w:r>
    </w:p>
    <w:p w:rsidR="0054265A" w:rsidRPr="001454AD" w:rsidRDefault="001454AD" w:rsidP="001454AD">
      <w:pPr>
        <w:widowControl w:val="0"/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Янкловичем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54265A" w:rsidRPr="00145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616B3"/>
    <w:multiLevelType w:val="hybridMultilevel"/>
    <w:tmpl w:val="6392392A"/>
    <w:lvl w:ilvl="0" w:tplc="BD248186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EB"/>
    <w:rsid w:val="001454AD"/>
    <w:rsid w:val="0054265A"/>
    <w:rsid w:val="009C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msu3</dc:creator>
  <cp:keywords/>
  <dc:description/>
  <cp:lastModifiedBy>msu3</cp:lastModifiedBy>
  <cp:revision>2</cp:revision>
  <dcterms:created xsi:type="dcterms:W3CDTF">2016-10-05T12:36:00Z</dcterms:created>
  <dcterms:modified xsi:type="dcterms:W3CDTF">2016-10-05T12:37:00Z</dcterms:modified>
</cp:coreProperties>
</file>